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03" w:rsidRPr="00AC2B07" w:rsidRDefault="007A1DAB" w:rsidP="006C6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07">
        <w:rPr>
          <w:rFonts w:ascii="Times New Roman" w:hAnsi="Times New Roman" w:cs="Times New Roman"/>
          <w:b/>
          <w:sz w:val="28"/>
          <w:szCs w:val="28"/>
        </w:rPr>
        <w:t>LATIN AMERICA’S RACIAL HIERARCHY: A MICROECONOMIC EXPLANATION</w:t>
      </w:r>
    </w:p>
    <w:p w:rsidR="007A1DAB" w:rsidRPr="007A1DAB" w:rsidRDefault="007A1DAB" w:rsidP="00CE2103">
      <w:pPr>
        <w:spacing w:after="0" w:line="240" w:lineRule="auto"/>
        <w:jc w:val="center"/>
        <w:rPr>
          <w:b/>
          <w:sz w:val="28"/>
          <w:szCs w:val="28"/>
        </w:rPr>
      </w:pPr>
    </w:p>
    <w:p w:rsidR="007A1DAB" w:rsidRPr="006C695F" w:rsidRDefault="009A6B71" w:rsidP="007A1DAB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C695F">
        <w:rPr>
          <w:rFonts w:ascii="Times New Roman" w:hAnsi="Times New Roman" w:cs="Times New Roman"/>
          <w:i/>
          <w:sz w:val="24"/>
          <w:szCs w:val="24"/>
          <w:lang w:val="fr-FR"/>
        </w:rPr>
        <w:t>Rutilio Martinez</w:t>
      </w:r>
      <w:r w:rsidR="007A1DAB" w:rsidRPr="006C695F">
        <w:rPr>
          <w:rFonts w:ascii="Times New Roman" w:hAnsi="Times New Roman" w:cs="Times New Roman"/>
          <w:i/>
          <w:sz w:val="24"/>
          <w:szCs w:val="24"/>
          <w:lang w:val="fr-FR"/>
        </w:rPr>
        <w:t>,</w:t>
      </w:r>
      <w:r w:rsidR="007A1DAB" w:rsidRPr="006C695F">
        <w:rPr>
          <w:rFonts w:ascii="Times New Roman" w:hAnsi="Times New Roman" w:cs="Times New Roman"/>
          <w:i/>
          <w:sz w:val="24"/>
          <w:szCs w:val="24"/>
        </w:rPr>
        <w:t xml:space="preserve"> Monfort College of Business, University of Northern Colorado,  Greeley, CO 80639; 970-351-1106, </w:t>
      </w:r>
      <w:hyperlink r:id="rId5" w:history="1">
        <w:r w:rsidR="007A1DAB" w:rsidRPr="006C695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rutilio.martinez@unco.edu</w:t>
        </w:r>
      </w:hyperlink>
    </w:p>
    <w:p w:rsidR="007A1DAB" w:rsidRPr="006C695F" w:rsidRDefault="009A6B71" w:rsidP="007A1D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695F">
        <w:rPr>
          <w:rFonts w:ascii="Times New Roman" w:hAnsi="Times New Roman" w:cs="Times New Roman"/>
          <w:i/>
          <w:sz w:val="24"/>
          <w:szCs w:val="24"/>
          <w:lang w:val="fr-FR"/>
        </w:rPr>
        <w:t>Vish Iyer</w:t>
      </w:r>
      <w:r w:rsidR="007A1DAB" w:rsidRPr="006C695F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 w:rsidR="007A1DAB" w:rsidRPr="006C695F">
        <w:rPr>
          <w:rFonts w:ascii="Times New Roman" w:hAnsi="Times New Roman" w:cs="Times New Roman"/>
          <w:i/>
          <w:sz w:val="24"/>
          <w:szCs w:val="24"/>
        </w:rPr>
        <w:t>Monfort College of Business, University of Northern Colorado, Greeley, CO 80639</w:t>
      </w:r>
      <w:r w:rsidR="00147650" w:rsidRPr="006C695F">
        <w:rPr>
          <w:rFonts w:ascii="Times New Roman" w:hAnsi="Times New Roman" w:cs="Times New Roman"/>
          <w:i/>
          <w:sz w:val="24"/>
          <w:szCs w:val="24"/>
        </w:rPr>
        <w:t>;</w:t>
      </w:r>
    </w:p>
    <w:p w:rsidR="007A1DAB" w:rsidRDefault="007A1DAB" w:rsidP="006C69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695F">
        <w:rPr>
          <w:rFonts w:ascii="Times New Roman" w:hAnsi="Times New Roman" w:cs="Times New Roman"/>
          <w:i/>
          <w:sz w:val="24"/>
          <w:szCs w:val="24"/>
        </w:rPr>
        <w:t xml:space="preserve">970-351-1106, </w:t>
      </w:r>
      <w:hyperlink r:id="rId6" w:history="1">
        <w:r w:rsidR="006C695F" w:rsidRPr="006C695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vish.iyer@unco.edu</w:t>
        </w:r>
      </w:hyperlink>
    </w:p>
    <w:p w:rsidR="006C695F" w:rsidRPr="007A1DAB" w:rsidRDefault="006C695F" w:rsidP="006C6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B71" w:rsidRDefault="009A6B71" w:rsidP="007A1D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6B71" w:rsidRPr="00147650" w:rsidRDefault="006C695F" w:rsidP="009A6B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ABSTRACT</w:t>
      </w:r>
    </w:p>
    <w:p w:rsidR="007359A6" w:rsidRPr="00147650" w:rsidRDefault="007359A6" w:rsidP="009A6B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00FBB" w:rsidRDefault="00AF290E" w:rsidP="00CE2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50">
        <w:rPr>
          <w:rFonts w:ascii="Times New Roman" w:hAnsi="Times New Roman" w:cs="Times New Roman"/>
          <w:sz w:val="24"/>
          <w:szCs w:val="24"/>
        </w:rPr>
        <w:t xml:space="preserve">Acute economic inequality has been a permanent </w:t>
      </w:r>
      <w:r w:rsidR="00BF68EC" w:rsidRPr="00147650">
        <w:rPr>
          <w:rFonts w:ascii="Times New Roman" w:hAnsi="Times New Roman" w:cs="Times New Roman"/>
          <w:sz w:val="24"/>
          <w:szCs w:val="24"/>
        </w:rPr>
        <w:t>trait of Latin American societies</w:t>
      </w:r>
      <w:r w:rsidR="00C629E9" w:rsidRPr="00147650">
        <w:rPr>
          <w:rFonts w:ascii="Times New Roman" w:hAnsi="Times New Roman" w:cs="Times New Roman"/>
          <w:sz w:val="24"/>
          <w:szCs w:val="24"/>
        </w:rPr>
        <w:t xml:space="preserve">. This inequality has been along racial lines in Brazil, </w:t>
      </w:r>
      <w:r w:rsidR="009C2284" w:rsidRPr="00147650">
        <w:rPr>
          <w:rFonts w:ascii="Times New Roman" w:hAnsi="Times New Roman" w:cs="Times New Roman"/>
          <w:sz w:val="24"/>
          <w:szCs w:val="24"/>
        </w:rPr>
        <w:t>Colombia, Ecuador, El Salvador,</w:t>
      </w:r>
      <w:r w:rsidR="00C629E9" w:rsidRPr="00147650">
        <w:rPr>
          <w:rFonts w:ascii="Times New Roman" w:hAnsi="Times New Roman" w:cs="Times New Roman"/>
          <w:sz w:val="24"/>
          <w:szCs w:val="24"/>
        </w:rPr>
        <w:t xml:space="preserve"> Guatemala,</w:t>
      </w:r>
      <w:r w:rsidR="009C2284" w:rsidRPr="00147650">
        <w:rPr>
          <w:rFonts w:ascii="Times New Roman" w:hAnsi="Times New Roman" w:cs="Times New Roman"/>
          <w:sz w:val="24"/>
          <w:szCs w:val="24"/>
        </w:rPr>
        <w:t xml:space="preserve"> Honduras, Mexico, Nicaragua, Panama, Paraguay</w:t>
      </w:r>
      <w:r w:rsidR="00C629E9" w:rsidRPr="00147650">
        <w:rPr>
          <w:rFonts w:ascii="Times New Roman" w:hAnsi="Times New Roman" w:cs="Times New Roman"/>
          <w:sz w:val="24"/>
          <w:szCs w:val="24"/>
        </w:rPr>
        <w:t>, Peru a</w:t>
      </w:r>
      <w:r w:rsidR="007359A6" w:rsidRPr="00147650">
        <w:rPr>
          <w:rFonts w:ascii="Times New Roman" w:hAnsi="Times New Roman" w:cs="Times New Roman"/>
          <w:sz w:val="24"/>
          <w:szCs w:val="24"/>
        </w:rPr>
        <w:t xml:space="preserve">nd Venezuela. In these nations </w:t>
      </w:r>
      <w:r w:rsidR="00280ED4" w:rsidRPr="00147650">
        <w:rPr>
          <w:rFonts w:ascii="Times New Roman" w:hAnsi="Times New Roman" w:cs="Times New Roman"/>
          <w:sz w:val="24"/>
          <w:szCs w:val="24"/>
        </w:rPr>
        <w:t xml:space="preserve">the </w:t>
      </w:r>
      <w:r w:rsidR="00062901" w:rsidRPr="00147650">
        <w:rPr>
          <w:rFonts w:ascii="Times New Roman" w:hAnsi="Times New Roman" w:cs="Times New Roman"/>
          <w:sz w:val="24"/>
          <w:szCs w:val="24"/>
        </w:rPr>
        <w:t>poor</w:t>
      </w:r>
      <w:r w:rsidR="00BF68EC" w:rsidRPr="00147650">
        <w:rPr>
          <w:rFonts w:ascii="Times New Roman" w:hAnsi="Times New Roman" w:cs="Times New Roman"/>
          <w:sz w:val="24"/>
          <w:szCs w:val="24"/>
        </w:rPr>
        <w:t>, the majorities</w:t>
      </w:r>
      <w:r w:rsidR="00062901" w:rsidRPr="00147650">
        <w:rPr>
          <w:rFonts w:ascii="Times New Roman" w:hAnsi="Times New Roman" w:cs="Times New Roman"/>
          <w:sz w:val="24"/>
          <w:szCs w:val="24"/>
        </w:rPr>
        <w:t>, are blacks, Indians, and dark-skinned Mestizos and/or Mulattos. The oligarchies are exc</w:t>
      </w:r>
      <w:r w:rsidR="00510B5D" w:rsidRPr="00147650">
        <w:rPr>
          <w:rFonts w:ascii="Times New Roman" w:hAnsi="Times New Roman" w:cs="Times New Roman"/>
          <w:sz w:val="24"/>
          <w:szCs w:val="24"/>
        </w:rPr>
        <w:t>lusively white and between the oligarchies and the poor majorities there are small middle and upper middle</w:t>
      </w:r>
      <w:r w:rsidR="00062901" w:rsidRPr="00147650">
        <w:rPr>
          <w:rFonts w:ascii="Times New Roman" w:hAnsi="Times New Roman" w:cs="Times New Roman"/>
          <w:sz w:val="24"/>
          <w:szCs w:val="24"/>
        </w:rPr>
        <w:t xml:space="preserve"> class</w:t>
      </w:r>
      <w:r w:rsidR="00510B5D" w:rsidRPr="00147650">
        <w:rPr>
          <w:rFonts w:ascii="Times New Roman" w:hAnsi="Times New Roman" w:cs="Times New Roman"/>
          <w:sz w:val="24"/>
          <w:szCs w:val="24"/>
        </w:rPr>
        <w:t>es</w:t>
      </w:r>
      <w:r w:rsidR="00D03D94" w:rsidRPr="00147650">
        <w:rPr>
          <w:rFonts w:ascii="Times New Roman" w:hAnsi="Times New Roman" w:cs="Times New Roman"/>
          <w:sz w:val="24"/>
          <w:szCs w:val="24"/>
        </w:rPr>
        <w:t>. In these classes there is a very visible correlation between economic position and European appearance [</w:t>
      </w:r>
      <w:r w:rsidR="00147650">
        <w:rPr>
          <w:rFonts w:ascii="Times New Roman" w:hAnsi="Times New Roman" w:cs="Times New Roman"/>
          <w:sz w:val="24"/>
          <w:szCs w:val="24"/>
        </w:rPr>
        <w:t>2], and [</w:t>
      </w:r>
      <w:r w:rsidR="00E00FBB">
        <w:rPr>
          <w:rFonts w:ascii="Times New Roman" w:hAnsi="Times New Roman" w:cs="Times New Roman"/>
          <w:sz w:val="24"/>
          <w:szCs w:val="24"/>
        </w:rPr>
        <w:t>3</w:t>
      </w:r>
      <w:r w:rsidR="00147650">
        <w:rPr>
          <w:rFonts w:ascii="Times New Roman" w:hAnsi="Times New Roman" w:cs="Times New Roman"/>
          <w:sz w:val="24"/>
          <w:szCs w:val="24"/>
        </w:rPr>
        <w:t>].</w:t>
      </w:r>
      <w:r w:rsidR="00EC5757" w:rsidRPr="00147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FD2" w:rsidRDefault="00DB01DC" w:rsidP="00CE2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50">
        <w:rPr>
          <w:rFonts w:ascii="Times New Roman" w:hAnsi="Times New Roman" w:cs="Times New Roman"/>
          <w:sz w:val="24"/>
          <w:szCs w:val="24"/>
        </w:rPr>
        <w:t xml:space="preserve">According to the </w:t>
      </w:r>
      <w:r w:rsidR="00570A9E" w:rsidRPr="00147650">
        <w:rPr>
          <w:rFonts w:ascii="Times New Roman" w:hAnsi="Times New Roman" w:cs="Times New Roman"/>
          <w:sz w:val="24"/>
          <w:szCs w:val="24"/>
        </w:rPr>
        <w:t xml:space="preserve">governments and many </w:t>
      </w:r>
      <w:r w:rsidR="000E47F6" w:rsidRPr="00147650">
        <w:rPr>
          <w:rFonts w:ascii="Times New Roman" w:hAnsi="Times New Roman" w:cs="Times New Roman"/>
          <w:sz w:val="24"/>
          <w:szCs w:val="24"/>
        </w:rPr>
        <w:t xml:space="preserve">citizens </w:t>
      </w:r>
      <w:r w:rsidRPr="00147650">
        <w:rPr>
          <w:rFonts w:ascii="Times New Roman" w:hAnsi="Times New Roman" w:cs="Times New Roman"/>
          <w:sz w:val="24"/>
          <w:szCs w:val="24"/>
        </w:rPr>
        <w:t xml:space="preserve">of these nations, </w:t>
      </w:r>
      <w:r w:rsidR="005739FB" w:rsidRPr="00147650">
        <w:rPr>
          <w:rFonts w:ascii="Times New Roman" w:hAnsi="Times New Roman" w:cs="Times New Roman"/>
          <w:sz w:val="24"/>
          <w:szCs w:val="24"/>
        </w:rPr>
        <w:t xml:space="preserve">racist attitudes have no influence on such hierarchy </w:t>
      </w:r>
      <w:r w:rsidR="00147650">
        <w:rPr>
          <w:rFonts w:ascii="Times New Roman" w:hAnsi="Times New Roman" w:cs="Times New Roman"/>
          <w:sz w:val="24"/>
          <w:szCs w:val="24"/>
        </w:rPr>
        <w:t>[1</w:t>
      </w:r>
      <w:r w:rsidR="005739FB" w:rsidRPr="00147650">
        <w:rPr>
          <w:rFonts w:ascii="Times New Roman" w:hAnsi="Times New Roman" w:cs="Times New Roman"/>
          <w:sz w:val="24"/>
          <w:szCs w:val="24"/>
        </w:rPr>
        <w:t>]</w:t>
      </w:r>
      <w:r w:rsidR="00147650">
        <w:rPr>
          <w:rFonts w:ascii="Times New Roman" w:hAnsi="Times New Roman" w:cs="Times New Roman"/>
          <w:sz w:val="24"/>
          <w:szCs w:val="24"/>
        </w:rPr>
        <w:t>.</w:t>
      </w:r>
      <w:r w:rsidR="005739FB" w:rsidRPr="00147650">
        <w:rPr>
          <w:rFonts w:ascii="Times New Roman" w:hAnsi="Times New Roman" w:cs="Times New Roman"/>
          <w:sz w:val="24"/>
          <w:szCs w:val="24"/>
        </w:rPr>
        <w:t xml:space="preserve"> For the governments and citizens of </w:t>
      </w:r>
      <w:r w:rsidR="00CD5737" w:rsidRPr="00147650">
        <w:rPr>
          <w:rFonts w:ascii="Times New Roman" w:hAnsi="Times New Roman" w:cs="Times New Roman"/>
          <w:sz w:val="24"/>
          <w:szCs w:val="24"/>
        </w:rPr>
        <w:t xml:space="preserve">these countries, </w:t>
      </w:r>
      <w:r w:rsidR="005739FB" w:rsidRPr="00147650">
        <w:rPr>
          <w:rFonts w:ascii="Times New Roman" w:hAnsi="Times New Roman" w:cs="Times New Roman"/>
          <w:sz w:val="24"/>
          <w:szCs w:val="24"/>
        </w:rPr>
        <w:t>the acute inequality of their societies is result of</w:t>
      </w:r>
      <w:r w:rsidR="00C77C7E" w:rsidRPr="00147650">
        <w:rPr>
          <w:rFonts w:ascii="Times New Roman" w:hAnsi="Times New Roman" w:cs="Times New Roman"/>
          <w:sz w:val="24"/>
          <w:szCs w:val="24"/>
        </w:rPr>
        <w:t xml:space="preserve"> the long-term</w:t>
      </w:r>
      <w:r w:rsidR="00E14214" w:rsidRPr="00147650">
        <w:rPr>
          <w:rFonts w:ascii="Times New Roman" w:hAnsi="Times New Roman" w:cs="Times New Roman"/>
          <w:sz w:val="24"/>
          <w:szCs w:val="24"/>
        </w:rPr>
        <w:t xml:space="preserve"> sluggish and inequitable</w:t>
      </w:r>
      <w:r w:rsidR="00C77C7E" w:rsidRPr="00147650">
        <w:rPr>
          <w:rFonts w:ascii="Times New Roman" w:hAnsi="Times New Roman" w:cs="Times New Roman"/>
          <w:sz w:val="24"/>
          <w:szCs w:val="24"/>
        </w:rPr>
        <w:t xml:space="preserve"> growth generated</w:t>
      </w:r>
      <w:r w:rsidR="00E14214" w:rsidRPr="00147650">
        <w:rPr>
          <w:rFonts w:ascii="Times New Roman" w:hAnsi="Times New Roman" w:cs="Times New Roman"/>
          <w:sz w:val="24"/>
          <w:szCs w:val="24"/>
        </w:rPr>
        <w:t xml:space="preserve"> by</w:t>
      </w:r>
      <w:r w:rsidR="005739FB" w:rsidRPr="00147650">
        <w:rPr>
          <w:rFonts w:ascii="Times New Roman" w:hAnsi="Times New Roman" w:cs="Times New Roman"/>
          <w:sz w:val="24"/>
          <w:szCs w:val="24"/>
        </w:rPr>
        <w:t xml:space="preserve"> </w:t>
      </w:r>
      <w:r w:rsidR="00E536DD" w:rsidRPr="00147650">
        <w:rPr>
          <w:rFonts w:ascii="Times New Roman" w:hAnsi="Times New Roman" w:cs="Times New Roman"/>
          <w:sz w:val="24"/>
          <w:szCs w:val="24"/>
        </w:rPr>
        <w:t>low capital stock per capita,</w:t>
      </w:r>
      <w:r w:rsidR="00392E2D">
        <w:rPr>
          <w:rFonts w:ascii="Times New Roman" w:hAnsi="Times New Roman" w:cs="Times New Roman"/>
          <w:sz w:val="24"/>
          <w:szCs w:val="24"/>
        </w:rPr>
        <w:t xml:space="preserve"> inefficient tax systems, </w:t>
      </w:r>
      <w:r w:rsidR="00811FD2">
        <w:rPr>
          <w:rFonts w:ascii="Times New Roman" w:hAnsi="Times New Roman" w:cs="Times New Roman"/>
          <w:sz w:val="24"/>
          <w:szCs w:val="24"/>
        </w:rPr>
        <w:t>public education</w:t>
      </w:r>
      <w:r w:rsidR="00F06B13" w:rsidRPr="00147650">
        <w:rPr>
          <w:rFonts w:ascii="Times New Roman" w:hAnsi="Times New Roman" w:cs="Times New Roman"/>
          <w:sz w:val="24"/>
          <w:szCs w:val="24"/>
        </w:rPr>
        <w:t>, corruption, excessive regulat</w:t>
      </w:r>
      <w:r w:rsidR="00EC248C" w:rsidRPr="00147650">
        <w:rPr>
          <w:rFonts w:ascii="Times New Roman" w:hAnsi="Times New Roman" w:cs="Times New Roman"/>
          <w:sz w:val="24"/>
          <w:szCs w:val="24"/>
        </w:rPr>
        <w:t>ion and lack of infrastructure</w:t>
      </w:r>
      <w:r w:rsidR="00F06B13" w:rsidRPr="00147650">
        <w:rPr>
          <w:rFonts w:ascii="Times New Roman" w:hAnsi="Times New Roman" w:cs="Times New Roman"/>
          <w:sz w:val="24"/>
          <w:szCs w:val="24"/>
        </w:rPr>
        <w:t>.</w:t>
      </w:r>
      <w:r w:rsidR="00E536DD" w:rsidRPr="00147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A04" w:rsidRPr="00147650" w:rsidRDefault="00A25920" w:rsidP="00CE2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50">
        <w:rPr>
          <w:rFonts w:ascii="Times New Roman" w:hAnsi="Times New Roman" w:cs="Times New Roman"/>
          <w:sz w:val="24"/>
          <w:szCs w:val="24"/>
        </w:rPr>
        <w:t>The a</w:t>
      </w:r>
      <w:r w:rsidR="00AA16C2" w:rsidRPr="00147650">
        <w:rPr>
          <w:rFonts w:ascii="Times New Roman" w:hAnsi="Times New Roman" w:cs="Times New Roman"/>
          <w:sz w:val="24"/>
          <w:szCs w:val="24"/>
        </w:rPr>
        <w:t xml:space="preserve">gents who </w:t>
      </w:r>
      <w:r w:rsidR="00716D66" w:rsidRPr="00147650">
        <w:rPr>
          <w:rFonts w:ascii="Times New Roman" w:hAnsi="Times New Roman" w:cs="Times New Roman"/>
          <w:sz w:val="24"/>
          <w:szCs w:val="24"/>
        </w:rPr>
        <w:t>take the actions that</w:t>
      </w:r>
      <w:r w:rsidR="00AA16C2" w:rsidRPr="00147650">
        <w:rPr>
          <w:rFonts w:ascii="Times New Roman" w:hAnsi="Times New Roman" w:cs="Times New Roman"/>
          <w:sz w:val="24"/>
          <w:szCs w:val="24"/>
        </w:rPr>
        <w:t xml:space="preserve"> cause racial appearance to affect income are e</w:t>
      </w:r>
      <w:r w:rsidR="00716D66" w:rsidRPr="00147650">
        <w:rPr>
          <w:rFonts w:ascii="Times New Roman" w:hAnsi="Times New Roman" w:cs="Times New Roman"/>
          <w:sz w:val="24"/>
          <w:szCs w:val="24"/>
        </w:rPr>
        <w:t xml:space="preserve">mployers who hold </w:t>
      </w:r>
      <w:r w:rsidR="00501CAC" w:rsidRPr="00147650">
        <w:rPr>
          <w:rFonts w:ascii="Times New Roman" w:hAnsi="Times New Roman" w:cs="Times New Roman"/>
          <w:sz w:val="24"/>
          <w:szCs w:val="24"/>
        </w:rPr>
        <w:t>at least one of these attitudes</w:t>
      </w:r>
      <w:r w:rsidR="00A52D1A" w:rsidRPr="00147650">
        <w:rPr>
          <w:rFonts w:ascii="Times New Roman" w:hAnsi="Times New Roman" w:cs="Times New Roman"/>
          <w:sz w:val="24"/>
          <w:szCs w:val="24"/>
        </w:rPr>
        <w:t>,</w:t>
      </w:r>
      <w:r w:rsidR="003C6D78" w:rsidRPr="00147650">
        <w:rPr>
          <w:rFonts w:ascii="Times New Roman" w:hAnsi="Times New Roman" w:cs="Times New Roman"/>
          <w:sz w:val="24"/>
          <w:szCs w:val="24"/>
        </w:rPr>
        <w:t xml:space="preserve"> and</w:t>
      </w:r>
      <w:r w:rsidR="00A52D1A" w:rsidRPr="00147650">
        <w:rPr>
          <w:rFonts w:ascii="Times New Roman" w:hAnsi="Times New Roman" w:cs="Times New Roman"/>
          <w:sz w:val="24"/>
          <w:szCs w:val="24"/>
        </w:rPr>
        <w:t xml:space="preserve"> w</w:t>
      </w:r>
      <w:r w:rsidR="00D03D94" w:rsidRPr="00147650">
        <w:rPr>
          <w:rFonts w:ascii="Times New Roman" w:hAnsi="Times New Roman" w:cs="Times New Roman"/>
          <w:sz w:val="24"/>
          <w:szCs w:val="24"/>
        </w:rPr>
        <w:t>h</w:t>
      </w:r>
      <w:r w:rsidR="00A52D1A" w:rsidRPr="00147650">
        <w:rPr>
          <w:rFonts w:ascii="Times New Roman" w:hAnsi="Times New Roman" w:cs="Times New Roman"/>
          <w:sz w:val="24"/>
          <w:szCs w:val="24"/>
        </w:rPr>
        <w:t>o</w:t>
      </w:r>
      <w:r w:rsidR="003C6D78" w:rsidRPr="00147650">
        <w:rPr>
          <w:rFonts w:ascii="Times New Roman" w:hAnsi="Times New Roman" w:cs="Times New Roman"/>
          <w:sz w:val="24"/>
          <w:szCs w:val="24"/>
        </w:rPr>
        <w:t xml:space="preserve"> consider such attitudes in their hiring and promotion decisions. </w:t>
      </w:r>
      <w:r w:rsidR="001552BC" w:rsidRPr="00147650">
        <w:rPr>
          <w:rFonts w:ascii="Times New Roman" w:hAnsi="Times New Roman" w:cs="Times New Roman"/>
          <w:sz w:val="24"/>
          <w:szCs w:val="24"/>
        </w:rPr>
        <w:t xml:space="preserve"> </w:t>
      </w:r>
      <w:r w:rsidR="00392E2D">
        <w:rPr>
          <w:rFonts w:ascii="Times New Roman" w:hAnsi="Times New Roman" w:cs="Times New Roman"/>
          <w:sz w:val="24"/>
          <w:szCs w:val="24"/>
        </w:rPr>
        <w:t>U</w:t>
      </w:r>
      <w:r w:rsidR="00651244" w:rsidRPr="00147650">
        <w:rPr>
          <w:rFonts w:ascii="Times New Roman" w:hAnsi="Times New Roman" w:cs="Times New Roman"/>
          <w:sz w:val="24"/>
          <w:szCs w:val="24"/>
        </w:rPr>
        <w:t>tility theory</w:t>
      </w:r>
      <w:r w:rsidR="00D03D94" w:rsidRPr="00147650">
        <w:rPr>
          <w:rFonts w:ascii="Times New Roman" w:hAnsi="Times New Roman" w:cs="Times New Roman"/>
          <w:sz w:val="24"/>
          <w:szCs w:val="24"/>
        </w:rPr>
        <w:t xml:space="preserve"> supplies the economic rational for this ki</w:t>
      </w:r>
      <w:r w:rsidR="00082FF4" w:rsidRPr="00147650">
        <w:rPr>
          <w:rFonts w:ascii="Times New Roman" w:hAnsi="Times New Roman" w:cs="Times New Roman"/>
          <w:sz w:val="24"/>
          <w:szCs w:val="24"/>
        </w:rPr>
        <w:t>n</w:t>
      </w:r>
      <w:r w:rsidR="00D03D94" w:rsidRPr="00147650">
        <w:rPr>
          <w:rFonts w:ascii="Times New Roman" w:hAnsi="Times New Roman" w:cs="Times New Roman"/>
          <w:sz w:val="24"/>
          <w:szCs w:val="24"/>
        </w:rPr>
        <w:t>d of decision-making</w:t>
      </w:r>
      <w:r w:rsidR="00651244" w:rsidRPr="00147650">
        <w:rPr>
          <w:rFonts w:ascii="Times New Roman" w:hAnsi="Times New Roman" w:cs="Times New Roman"/>
          <w:sz w:val="24"/>
          <w:szCs w:val="24"/>
        </w:rPr>
        <w:t xml:space="preserve">. </w:t>
      </w:r>
      <w:r w:rsidR="00B81A04" w:rsidRPr="00147650">
        <w:rPr>
          <w:rFonts w:ascii="Times New Roman" w:hAnsi="Times New Roman" w:cs="Times New Roman"/>
          <w:sz w:val="24"/>
          <w:szCs w:val="24"/>
        </w:rPr>
        <w:t xml:space="preserve">Based upon </w:t>
      </w:r>
      <w:r w:rsidR="00AF290E" w:rsidRPr="00147650">
        <w:rPr>
          <w:rFonts w:ascii="Times New Roman" w:hAnsi="Times New Roman" w:cs="Times New Roman"/>
          <w:sz w:val="24"/>
          <w:szCs w:val="24"/>
        </w:rPr>
        <w:t xml:space="preserve">this </w:t>
      </w:r>
      <w:r w:rsidR="00B81A04" w:rsidRPr="00147650">
        <w:rPr>
          <w:rFonts w:ascii="Times New Roman" w:hAnsi="Times New Roman" w:cs="Times New Roman"/>
          <w:sz w:val="24"/>
          <w:szCs w:val="24"/>
        </w:rPr>
        <w:t>theory the following utility function</w:t>
      </w:r>
      <w:r w:rsidR="00DB01DC" w:rsidRPr="00147650">
        <w:rPr>
          <w:rFonts w:ascii="Times New Roman" w:hAnsi="Times New Roman" w:cs="Times New Roman"/>
          <w:sz w:val="24"/>
          <w:szCs w:val="24"/>
        </w:rPr>
        <w:t xml:space="preserve"> is</w:t>
      </w:r>
      <w:r w:rsidR="00B81A04" w:rsidRPr="00147650">
        <w:rPr>
          <w:rFonts w:ascii="Times New Roman" w:hAnsi="Times New Roman" w:cs="Times New Roman"/>
          <w:sz w:val="24"/>
          <w:szCs w:val="24"/>
        </w:rPr>
        <w:t xml:space="preserve"> proposed:</w:t>
      </w:r>
    </w:p>
    <w:p w:rsidR="00CE2103" w:rsidRPr="00811FD2" w:rsidRDefault="00CE2103" w:rsidP="00811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650">
        <w:rPr>
          <w:rFonts w:ascii="Times New Roman" w:hAnsi="Times New Roman" w:cs="Times New Roman"/>
          <w:sz w:val="24"/>
          <w:szCs w:val="24"/>
        </w:rPr>
        <w:t>U = S</w:t>
      </w:r>
      <w:r w:rsidRPr="00147650">
        <w:rPr>
          <w:rFonts w:ascii="Times New Roman" w:hAnsi="Times New Roman" w:cs="Times New Roman"/>
          <w:sz w:val="24"/>
          <w:szCs w:val="24"/>
          <w:vertAlign w:val="superscript"/>
        </w:rPr>
        <w:t>α</w:t>
      </w:r>
      <w:r w:rsidRPr="00147650">
        <w:rPr>
          <w:rFonts w:ascii="Times New Roman" w:hAnsi="Times New Roman" w:cs="Times New Roman"/>
          <w:sz w:val="24"/>
          <w:szCs w:val="24"/>
        </w:rPr>
        <w:t xml:space="preserve"> R</w:t>
      </w:r>
      <w:r w:rsidRPr="00147650">
        <w:rPr>
          <w:rFonts w:ascii="Times New Roman" w:hAnsi="Times New Roman" w:cs="Times New Roman"/>
          <w:sz w:val="24"/>
          <w:szCs w:val="24"/>
          <w:vertAlign w:val="superscript"/>
        </w:rPr>
        <w:t xml:space="preserve">β </w:t>
      </w:r>
      <w:r w:rsidRPr="00147650">
        <w:rPr>
          <w:rFonts w:ascii="Times New Roman" w:hAnsi="Times New Roman" w:cs="Times New Roman"/>
          <w:sz w:val="24"/>
          <w:szCs w:val="24"/>
        </w:rPr>
        <w:t xml:space="preserve"> W</w:t>
      </w:r>
      <w:r w:rsidRPr="00147650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CE2103" w:rsidRPr="00147650" w:rsidRDefault="00CE2103" w:rsidP="00CE2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103" w:rsidRPr="00147650" w:rsidRDefault="00CE2103" w:rsidP="000B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50">
        <w:rPr>
          <w:rFonts w:ascii="Times New Roman" w:hAnsi="Times New Roman" w:cs="Times New Roman"/>
          <w:sz w:val="24"/>
          <w:szCs w:val="24"/>
        </w:rPr>
        <w:t>where</w:t>
      </w:r>
      <w:r w:rsidR="0093741B" w:rsidRPr="00147650">
        <w:rPr>
          <w:rFonts w:ascii="Times New Roman" w:hAnsi="Times New Roman" w:cs="Times New Roman"/>
          <w:sz w:val="24"/>
          <w:szCs w:val="24"/>
        </w:rPr>
        <w:t xml:space="preserve"> U</w:t>
      </w:r>
      <w:r w:rsidRPr="00147650">
        <w:rPr>
          <w:rFonts w:ascii="Times New Roman" w:hAnsi="Times New Roman" w:cs="Times New Roman"/>
          <w:sz w:val="24"/>
          <w:szCs w:val="24"/>
        </w:rPr>
        <w:t xml:space="preserve"> </w:t>
      </w:r>
      <w:r w:rsidR="00A52D1A" w:rsidRPr="00147650">
        <w:rPr>
          <w:rFonts w:ascii="Times New Roman" w:hAnsi="Times New Roman" w:cs="Times New Roman"/>
          <w:sz w:val="24"/>
          <w:szCs w:val="24"/>
        </w:rPr>
        <w:t xml:space="preserve">is </w:t>
      </w:r>
      <w:r w:rsidRPr="00147650">
        <w:rPr>
          <w:rFonts w:ascii="Times New Roman" w:hAnsi="Times New Roman" w:cs="Times New Roman"/>
          <w:sz w:val="24"/>
          <w:szCs w:val="24"/>
        </w:rPr>
        <w:t>the utility the employer deri</w:t>
      </w:r>
      <w:r w:rsidR="0093741B" w:rsidRPr="00147650">
        <w:rPr>
          <w:rFonts w:ascii="Times New Roman" w:hAnsi="Times New Roman" w:cs="Times New Roman"/>
          <w:sz w:val="24"/>
          <w:szCs w:val="24"/>
        </w:rPr>
        <w:t xml:space="preserve">ves from the interaction with an </w:t>
      </w:r>
      <w:r w:rsidRPr="00147650">
        <w:rPr>
          <w:rFonts w:ascii="Times New Roman" w:hAnsi="Times New Roman" w:cs="Times New Roman"/>
          <w:sz w:val="24"/>
          <w:szCs w:val="24"/>
        </w:rPr>
        <w:t>employee</w:t>
      </w:r>
      <w:r w:rsidR="0093741B" w:rsidRPr="00147650">
        <w:rPr>
          <w:rFonts w:ascii="Times New Roman" w:hAnsi="Times New Roman" w:cs="Times New Roman"/>
          <w:sz w:val="24"/>
          <w:szCs w:val="24"/>
        </w:rPr>
        <w:t xml:space="preserve">; </w:t>
      </w:r>
      <w:r w:rsidRPr="00147650">
        <w:rPr>
          <w:rFonts w:ascii="Times New Roman" w:hAnsi="Times New Roman" w:cs="Times New Roman"/>
          <w:sz w:val="24"/>
          <w:szCs w:val="24"/>
        </w:rPr>
        <w:t>S and R are respectively, units of skills and European raci</w:t>
      </w:r>
      <w:r w:rsidR="000B0AD6" w:rsidRPr="00147650">
        <w:rPr>
          <w:rFonts w:ascii="Times New Roman" w:hAnsi="Times New Roman" w:cs="Times New Roman"/>
          <w:sz w:val="24"/>
          <w:szCs w:val="24"/>
        </w:rPr>
        <w:t>al appearance, and W is the salary</w:t>
      </w:r>
      <w:r w:rsidRPr="00147650">
        <w:rPr>
          <w:rFonts w:ascii="Times New Roman" w:hAnsi="Times New Roman" w:cs="Times New Roman"/>
          <w:sz w:val="24"/>
          <w:szCs w:val="24"/>
        </w:rPr>
        <w:t xml:space="preserve"> for the job. The minimum value of S and R is assumed to be one. The values of α and β are determined by the importance that skills and racial appearance have for each employer.</w:t>
      </w:r>
      <w:r w:rsidR="00E00FBB">
        <w:rPr>
          <w:rFonts w:ascii="Times New Roman" w:hAnsi="Times New Roman" w:cs="Times New Roman"/>
          <w:sz w:val="24"/>
          <w:szCs w:val="24"/>
        </w:rPr>
        <w:t xml:space="preserve"> </w:t>
      </w:r>
      <w:r w:rsidR="008F22AC" w:rsidRPr="00147650">
        <w:rPr>
          <w:rFonts w:ascii="Times New Roman" w:hAnsi="Times New Roman" w:cs="Times New Roman"/>
          <w:sz w:val="24"/>
          <w:szCs w:val="24"/>
        </w:rPr>
        <w:t>In</w:t>
      </w:r>
      <w:r w:rsidR="008A4CF1" w:rsidRPr="00147650">
        <w:rPr>
          <w:rFonts w:ascii="Times New Roman" w:hAnsi="Times New Roman" w:cs="Times New Roman"/>
          <w:sz w:val="24"/>
          <w:szCs w:val="24"/>
        </w:rPr>
        <w:t xml:space="preserve"> every hiring and promotion decision em</w:t>
      </w:r>
      <w:r w:rsidR="003C6D78" w:rsidRPr="00147650">
        <w:rPr>
          <w:rFonts w:ascii="Times New Roman" w:hAnsi="Times New Roman" w:cs="Times New Roman"/>
          <w:sz w:val="24"/>
          <w:szCs w:val="24"/>
        </w:rPr>
        <w:t>ployers will try to maximize U</w:t>
      </w:r>
      <w:r w:rsidR="00A43D36" w:rsidRPr="00147650">
        <w:rPr>
          <w:rFonts w:ascii="Times New Roman" w:hAnsi="Times New Roman" w:cs="Times New Roman"/>
          <w:sz w:val="24"/>
          <w:szCs w:val="24"/>
        </w:rPr>
        <w:t xml:space="preserve">. </w:t>
      </w:r>
      <w:r w:rsidR="003C6D78" w:rsidRPr="00147650">
        <w:rPr>
          <w:rFonts w:ascii="Times New Roman" w:hAnsi="Times New Roman" w:cs="Times New Roman"/>
          <w:sz w:val="24"/>
          <w:szCs w:val="24"/>
        </w:rPr>
        <w:t xml:space="preserve"> </w:t>
      </w:r>
      <w:r w:rsidR="008A4CF1" w:rsidRPr="00147650">
        <w:rPr>
          <w:rFonts w:ascii="Times New Roman" w:hAnsi="Times New Roman" w:cs="Times New Roman"/>
          <w:sz w:val="24"/>
          <w:szCs w:val="24"/>
        </w:rPr>
        <w:t>Thus, in a situation where an employer has two candidates</w:t>
      </w:r>
      <w:r w:rsidR="000E3B7D" w:rsidRPr="00147650">
        <w:rPr>
          <w:rFonts w:ascii="Times New Roman" w:hAnsi="Times New Roman" w:cs="Times New Roman"/>
          <w:sz w:val="24"/>
          <w:szCs w:val="24"/>
        </w:rPr>
        <w:t xml:space="preserve"> </w:t>
      </w:r>
      <w:r w:rsidR="008A4CF1" w:rsidRPr="00147650">
        <w:rPr>
          <w:rFonts w:ascii="Times New Roman" w:hAnsi="Times New Roman" w:cs="Times New Roman"/>
          <w:sz w:val="24"/>
          <w:szCs w:val="24"/>
        </w:rPr>
        <w:t xml:space="preserve">who have identical skills and </w:t>
      </w:r>
      <w:r w:rsidR="000E3B7D" w:rsidRPr="00147650">
        <w:rPr>
          <w:rFonts w:ascii="Times New Roman" w:hAnsi="Times New Roman" w:cs="Times New Roman"/>
          <w:sz w:val="24"/>
          <w:szCs w:val="24"/>
        </w:rPr>
        <w:t xml:space="preserve">who </w:t>
      </w:r>
      <w:r w:rsidR="008A4CF1" w:rsidRPr="00147650">
        <w:rPr>
          <w:rFonts w:ascii="Times New Roman" w:hAnsi="Times New Roman" w:cs="Times New Roman"/>
          <w:sz w:val="24"/>
          <w:szCs w:val="24"/>
        </w:rPr>
        <w:t>are willing to work for the same s</w:t>
      </w:r>
      <w:r w:rsidR="0093741B" w:rsidRPr="00147650">
        <w:rPr>
          <w:rFonts w:ascii="Times New Roman" w:hAnsi="Times New Roman" w:cs="Times New Roman"/>
          <w:sz w:val="24"/>
          <w:szCs w:val="24"/>
        </w:rPr>
        <w:t>a</w:t>
      </w:r>
      <w:r w:rsidR="008A4CF1" w:rsidRPr="00147650">
        <w:rPr>
          <w:rFonts w:ascii="Times New Roman" w:hAnsi="Times New Roman" w:cs="Times New Roman"/>
          <w:sz w:val="24"/>
          <w:szCs w:val="24"/>
        </w:rPr>
        <w:t xml:space="preserve">lary, </w:t>
      </w:r>
      <w:r w:rsidR="00A43D36" w:rsidRPr="00147650">
        <w:rPr>
          <w:rFonts w:ascii="Times New Roman" w:hAnsi="Times New Roman" w:cs="Times New Roman"/>
          <w:sz w:val="24"/>
          <w:szCs w:val="24"/>
        </w:rPr>
        <w:t xml:space="preserve">that </w:t>
      </w:r>
      <w:r w:rsidR="00414646" w:rsidRPr="00147650">
        <w:rPr>
          <w:rFonts w:ascii="Times New Roman" w:hAnsi="Times New Roman" w:cs="Times New Roman"/>
          <w:sz w:val="24"/>
          <w:szCs w:val="24"/>
        </w:rPr>
        <w:t xml:space="preserve">is where S and W are the same for both applicants, </w:t>
      </w:r>
      <w:r w:rsidR="00CB692F" w:rsidRPr="00147650">
        <w:rPr>
          <w:rFonts w:ascii="Times New Roman" w:hAnsi="Times New Roman" w:cs="Times New Roman"/>
          <w:sz w:val="24"/>
          <w:szCs w:val="24"/>
        </w:rPr>
        <w:t>the job will be given to the applicant of Euro</w:t>
      </w:r>
      <w:r w:rsidR="00414646" w:rsidRPr="00147650">
        <w:rPr>
          <w:rFonts w:ascii="Times New Roman" w:hAnsi="Times New Roman" w:cs="Times New Roman"/>
          <w:sz w:val="24"/>
          <w:szCs w:val="24"/>
        </w:rPr>
        <w:t>pean appearance because his/her R is higher.</w:t>
      </w:r>
    </w:p>
    <w:p w:rsidR="00CE2103" w:rsidRPr="00147650" w:rsidRDefault="00CE2103" w:rsidP="000E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5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E2103" w:rsidRPr="00E00FBB" w:rsidRDefault="00CE2103" w:rsidP="00E00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650">
        <w:rPr>
          <w:rFonts w:ascii="Times New Roman" w:hAnsi="Times New Roman" w:cs="Times New Roman"/>
          <w:b/>
          <w:sz w:val="24"/>
          <w:szCs w:val="24"/>
        </w:rPr>
        <w:t>Works Cited</w:t>
      </w:r>
    </w:p>
    <w:p w:rsidR="00E00FBB" w:rsidRDefault="00E00FBB" w:rsidP="00CE2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0FBB" w:rsidRDefault="00147650" w:rsidP="00CE2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="007552EB">
        <w:rPr>
          <w:rFonts w:ascii="Times New Roman" w:hAnsi="Times New Roman" w:cs="Times New Roman"/>
          <w:sz w:val="24"/>
          <w:szCs w:val="24"/>
        </w:rPr>
        <w:t>] Dulitzky</w:t>
      </w:r>
      <w:r w:rsidR="00CE2103" w:rsidRPr="00147650">
        <w:rPr>
          <w:rFonts w:ascii="Times New Roman" w:hAnsi="Times New Roman" w:cs="Times New Roman"/>
          <w:sz w:val="24"/>
          <w:szCs w:val="24"/>
        </w:rPr>
        <w:t xml:space="preserve">, A. </w:t>
      </w:r>
      <w:r w:rsidR="007552EB">
        <w:rPr>
          <w:rFonts w:ascii="Times New Roman" w:hAnsi="Times New Roman" w:cs="Times New Roman"/>
          <w:sz w:val="24"/>
          <w:szCs w:val="24"/>
        </w:rPr>
        <w:t xml:space="preserve"> </w:t>
      </w:r>
      <w:r w:rsidR="00CE2103" w:rsidRPr="007552EB">
        <w:rPr>
          <w:rFonts w:ascii="Times New Roman" w:hAnsi="Times New Roman" w:cs="Times New Roman"/>
          <w:sz w:val="24"/>
          <w:szCs w:val="24"/>
        </w:rPr>
        <w:t>A Region in Denial: Racial Discrimination and Racism in Latin America</w:t>
      </w:r>
      <w:r w:rsidR="00E00FBB">
        <w:rPr>
          <w:rFonts w:ascii="Times New Roman" w:hAnsi="Times New Roman" w:cs="Times New Roman"/>
          <w:sz w:val="24"/>
          <w:szCs w:val="24"/>
        </w:rPr>
        <w:t>, 2008,</w:t>
      </w:r>
      <w:r w:rsidR="00E00FBB" w:rsidRPr="0014765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00FBB" w:rsidRPr="00594741">
          <w:rPr>
            <w:rStyle w:val="Hyperlink"/>
            <w:rFonts w:ascii="Times New Roman" w:hAnsi="Times New Roman" w:cs="Times New Roman"/>
            <w:sz w:val="24"/>
            <w:szCs w:val="24"/>
          </w:rPr>
          <w:t>http://www.utexas.du/law/academics/centers. pp. 1-3</w:t>
        </w:r>
      </w:hyperlink>
    </w:p>
    <w:p w:rsidR="00CE2103" w:rsidRPr="00147650" w:rsidRDefault="00147650" w:rsidP="00CE2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r w:rsidR="00CE2103" w:rsidRPr="00147650">
        <w:rPr>
          <w:rFonts w:ascii="Times New Roman" w:hAnsi="Times New Roman" w:cs="Times New Roman"/>
          <w:sz w:val="24"/>
          <w:szCs w:val="24"/>
        </w:rPr>
        <w:t xml:space="preserve">Monsivais, C. Racismo alrevés es “Nunca lo dije.” </w:t>
      </w:r>
      <w:r w:rsidR="00CE2103" w:rsidRPr="00147650">
        <w:rPr>
          <w:rFonts w:ascii="Times New Roman" w:hAnsi="Times New Roman" w:cs="Times New Roman"/>
          <w:i/>
          <w:sz w:val="24"/>
          <w:szCs w:val="24"/>
        </w:rPr>
        <w:t>Proceso</w:t>
      </w:r>
      <w:r w:rsidR="00CE2103" w:rsidRPr="00147650">
        <w:rPr>
          <w:rFonts w:ascii="Times New Roman" w:hAnsi="Times New Roman" w:cs="Times New Roman"/>
          <w:sz w:val="24"/>
          <w:szCs w:val="24"/>
        </w:rPr>
        <w:t xml:space="preserve">. </w:t>
      </w:r>
      <w:r w:rsidR="007552EB" w:rsidRPr="00147650">
        <w:rPr>
          <w:rFonts w:ascii="Times New Roman" w:hAnsi="Times New Roman" w:cs="Times New Roman"/>
          <w:sz w:val="24"/>
          <w:szCs w:val="24"/>
        </w:rPr>
        <w:t>México</w:t>
      </w:r>
      <w:r w:rsidR="00CE2103" w:rsidRPr="00147650">
        <w:rPr>
          <w:rFonts w:ascii="Times New Roman" w:hAnsi="Times New Roman" w:cs="Times New Roman"/>
          <w:sz w:val="24"/>
          <w:szCs w:val="24"/>
        </w:rPr>
        <w:t xml:space="preserve">, D.F. </w:t>
      </w:r>
      <w:r w:rsidR="007552EB">
        <w:rPr>
          <w:rFonts w:ascii="Times New Roman" w:hAnsi="Times New Roman" w:cs="Times New Roman"/>
          <w:sz w:val="24"/>
          <w:szCs w:val="24"/>
        </w:rPr>
        <w:t xml:space="preserve">(2005, May 22), </w:t>
      </w:r>
      <w:r w:rsidR="00CE2103" w:rsidRPr="00147650">
        <w:rPr>
          <w:rFonts w:ascii="Times New Roman" w:hAnsi="Times New Roman" w:cs="Times New Roman"/>
          <w:sz w:val="24"/>
          <w:szCs w:val="24"/>
        </w:rPr>
        <w:t xml:space="preserve">  Comunicación e Información, S.A. de C.V. No. 1490, pp. 32-34 </w:t>
      </w:r>
    </w:p>
    <w:p w:rsidR="00605FD4" w:rsidRPr="00392E2D" w:rsidRDefault="00E00FBB" w:rsidP="00392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65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</w:t>
      </w:r>
      <w:r w:rsidR="00147650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811FD2">
        <w:rPr>
          <w:rFonts w:ascii="Times New Roman" w:hAnsi="Times New Roman" w:cs="Times New Roman"/>
          <w:sz w:val="24"/>
          <w:szCs w:val="24"/>
        </w:rPr>
        <w:t>Wilpert</w:t>
      </w:r>
      <w:proofErr w:type="spellEnd"/>
      <w:r w:rsidR="00811FD2">
        <w:rPr>
          <w:rFonts w:ascii="Times New Roman" w:hAnsi="Times New Roman" w:cs="Times New Roman"/>
          <w:sz w:val="24"/>
          <w:szCs w:val="24"/>
        </w:rPr>
        <w:t>,</w:t>
      </w:r>
      <w:r w:rsidR="00811FD2" w:rsidRPr="00147650">
        <w:rPr>
          <w:rFonts w:ascii="Times New Roman" w:hAnsi="Times New Roman" w:cs="Times New Roman"/>
          <w:sz w:val="24"/>
          <w:szCs w:val="24"/>
        </w:rPr>
        <w:t xml:space="preserve"> G</w:t>
      </w:r>
      <w:r w:rsidR="00811FD2">
        <w:rPr>
          <w:rFonts w:ascii="Times New Roman" w:hAnsi="Times New Roman" w:cs="Times New Roman"/>
          <w:sz w:val="24"/>
          <w:szCs w:val="24"/>
        </w:rPr>
        <w:t xml:space="preserve">., </w:t>
      </w:r>
      <w:r w:rsidR="00811FD2" w:rsidRPr="00147650">
        <w:rPr>
          <w:rFonts w:ascii="Times New Roman" w:hAnsi="Times New Roman" w:cs="Times New Roman"/>
          <w:sz w:val="24"/>
          <w:szCs w:val="24"/>
        </w:rPr>
        <w:t>Racism</w:t>
      </w:r>
      <w:r w:rsidR="00CE2103" w:rsidRPr="00147650">
        <w:rPr>
          <w:rFonts w:ascii="Times New Roman" w:hAnsi="Times New Roman" w:cs="Times New Roman"/>
          <w:i/>
          <w:sz w:val="24"/>
          <w:szCs w:val="24"/>
        </w:rPr>
        <w:t xml:space="preserve"> and Racial Divides in Venezuela</w:t>
      </w:r>
      <w:r w:rsidR="00811F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11FD2">
        <w:rPr>
          <w:rFonts w:ascii="Times New Roman" w:hAnsi="Times New Roman" w:cs="Times New Roman"/>
          <w:sz w:val="24"/>
          <w:szCs w:val="24"/>
        </w:rPr>
        <w:t xml:space="preserve">2004, </w:t>
      </w:r>
      <w:hyperlink r:id="rId8" w:history="1">
        <w:r w:rsidR="00147650" w:rsidRPr="00475BAD">
          <w:rPr>
            <w:rStyle w:val="Hyperlink"/>
            <w:rFonts w:ascii="Times New Roman" w:hAnsi="Times New Roman" w:cs="Times New Roman"/>
            <w:sz w:val="24"/>
            <w:szCs w:val="24"/>
          </w:rPr>
          <w:t>http://www.venezuelananlysis.om/print/322</w:t>
        </w:r>
      </w:hyperlink>
      <w:r w:rsidR="00147650">
        <w:rPr>
          <w:rFonts w:ascii="Times New Roman" w:hAnsi="Times New Roman" w:cs="Times New Roman"/>
          <w:sz w:val="24"/>
          <w:szCs w:val="24"/>
        </w:rPr>
        <w:t>. p.2</w:t>
      </w:r>
    </w:p>
    <w:sectPr w:rsidR="00605FD4" w:rsidRPr="00392E2D" w:rsidSect="006C695F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2103"/>
    <w:rsid w:val="00006891"/>
    <w:rsid w:val="00011B6B"/>
    <w:rsid w:val="000138E2"/>
    <w:rsid w:val="00017F4F"/>
    <w:rsid w:val="00062901"/>
    <w:rsid w:val="00063E34"/>
    <w:rsid w:val="00082FF4"/>
    <w:rsid w:val="0009156F"/>
    <w:rsid w:val="000923E1"/>
    <w:rsid w:val="00092A45"/>
    <w:rsid w:val="00095503"/>
    <w:rsid w:val="000A1A1F"/>
    <w:rsid w:val="000A2A0C"/>
    <w:rsid w:val="000A7A7C"/>
    <w:rsid w:val="000B0AD6"/>
    <w:rsid w:val="000B3E65"/>
    <w:rsid w:val="000B40DE"/>
    <w:rsid w:val="000B5797"/>
    <w:rsid w:val="000B758A"/>
    <w:rsid w:val="000C050D"/>
    <w:rsid w:val="000C0F09"/>
    <w:rsid w:val="000E0CB4"/>
    <w:rsid w:val="000E3B7D"/>
    <w:rsid w:val="000E47F6"/>
    <w:rsid w:val="0013600F"/>
    <w:rsid w:val="00147650"/>
    <w:rsid w:val="00153E9F"/>
    <w:rsid w:val="001552BC"/>
    <w:rsid w:val="001651E1"/>
    <w:rsid w:val="00166960"/>
    <w:rsid w:val="001804FF"/>
    <w:rsid w:val="001857EF"/>
    <w:rsid w:val="00186ECE"/>
    <w:rsid w:val="0019100A"/>
    <w:rsid w:val="00193C33"/>
    <w:rsid w:val="00196074"/>
    <w:rsid w:val="001B3D55"/>
    <w:rsid w:val="001B7018"/>
    <w:rsid w:val="001C3C4B"/>
    <w:rsid w:val="001F3FF0"/>
    <w:rsid w:val="00201A13"/>
    <w:rsid w:val="00203370"/>
    <w:rsid w:val="002062AF"/>
    <w:rsid w:val="0024092E"/>
    <w:rsid w:val="00247924"/>
    <w:rsid w:val="002766C8"/>
    <w:rsid w:val="00280ED4"/>
    <w:rsid w:val="0028458E"/>
    <w:rsid w:val="00285BAC"/>
    <w:rsid w:val="00291759"/>
    <w:rsid w:val="002A3A89"/>
    <w:rsid w:val="002A4D8E"/>
    <w:rsid w:val="002A6534"/>
    <w:rsid w:val="002C6CA8"/>
    <w:rsid w:val="002C7329"/>
    <w:rsid w:val="002D7549"/>
    <w:rsid w:val="00303E71"/>
    <w:rsid w:val="00314D5C"/>
    <w:rsid w:val="00320338"/>
    <w:rsid w:val="00333A66"/>
    <w:rsid w:val="00350E08"/>
    <w:rsid w:val="00370E6F"/>
    <w:rsid w:val="0037192C"/>
    <w:rsid w:val="0038178D"/>
    <w:rsid w:val="003834C9"/>
    <w:rsid w:val="00383EB9"/>
    <w:rsid w:val="00385E2E"/>
    <w:rsid w:val="00391872"/>
    <w:rsid w:val="00392E2D"/>
    <w:rsid w:val="003A12B6"/>
    <w:rsid w:val="003A3793"/>
    <w:rsid w:val="003A6BD0"/>
    <w:rsid w:val="003C5A87"/>
    <w:rsid w:val="003C6D78"/>
    <w:rsid w:val="003D47C2"/>
    <w:rsid w:val="003D5ED9"/>
    <w:rsid w:val="003E2BF0"/>
    <w:rsid w:val="003F1C90"/>
    <w:rsid w:val="003F5766"/>
    <w:rsid w:val="00401E01"/>
    <w:rsid w:val="00414646"/>
    <w:rsid w:val="004201E1"/>
    <w:rsid w:val="00423FCB"/>
    <w:rsid w:val="00430683"/>
    <w:rsid w:val="00431680"/>
    <w:rsid w:val="0043271E"/>
    <w:rsid w:val="00435458"/>
    <w:rsid w:val="00440C22"/>
    <w:rsid w:val="00446680"/>
    <w:rsid w:val="00451029"/>
    <w:rsid w:val="004770CA"/>
    <w:rsid w:val="00480140"/>
    <w:rsid w:val="004842E7"/>
    <w:rsid w:val="0048771C"/>
    <w:rsid w:val="004A020A"/>
    <w:rsid w:val="004A4E92"/>
    <w:rsid w:val="004A7D60"/>
    <w:rsid w:val="004B09E2"/>
    <w:rsid w:val="004C4F70"/>
    <w:rsid w:val="004C5301"/>
    <w:rsid w:val="004C6B18"/>
    <w:rsid w:val="004D4FBB"/>
    <w:rsid w:val="004E423B"/>
    <w:rsid w:val="004F3C5E"/>
    <w:rsid w:val="00501CAC"/>
    <w:rsid w:val="00504345"/>
    <w:rsid w:val="00510B5D"/>
    <w:rsid w:val="005352D0"/>
    <w:rsid w:val="0053729A"/>
    <w:rsid w:val="0054326F"/>
    <w:rsid w:val="0056014D"/>
    <w:rsid w:val="00570A9E"/>
    <w:rsid w:val="005739FB"/>
    <w:rsid w:val="00582F71"/>
    <w:rsid w:val="00594750"/>
    <w:rsid w:val="0059570E"/>
    <w:rsid w:val="005A591D"/>
    <w:rsid w:val="005B4790"/>
    <w:rsid w:val="005C6F57"/>
    <w:rsid w:val="005D5C6C"/>
    <w:rsid w:val="005F53D0"/>
    <w:rsid w:val="0060136B"/>
    <w:rsid w:val="00605FD4"/>
    <w:rsid w:val="006240AD"/>
    <w:rsid w:val="00651244"/>
    <w:rsid w:val="00664FBE"/>
    <w:rsid w:val="00694A97"/>
    <w:rsid w:val="006A194F"/>
    <w:rsid w:val="006A1C88"/>
    <w:rsid w:val="006C695F"/>
    <w:rsid w:val="006C6BD7"/>
    <w:rsid w:val="006D512E"/>
    <w:rsid w:val="006E0531"/>
    <w:rsid w:val="006E7884"/>
    <w:rsid w:val="006F028D"/>
    <w:rsid w:val="007026FF"/>
    <w:rsid w:val="0070512C"/>
    <w:rsid w:val="00716D66"/>
    <w:rsid w:val="0072038D"/>
    <w:rsid w:val="00734EA9"/>
    <w:rsid w:val="007359A6"/>
    <w:rsid w:val="00737D10"/>
    <w:rsid w:val="0074705A"/>
    <w:rsid w:val="00754642"/>
    <w:rsid w:val="007552EB"/>
    <w:rsid w:val="00756824"/>
    <w:rsid w:val="00756CCA"/>
    <w:rsid w:val="00760449"/>
    <w:rsid w:val="00773F55"/>
    <w:rsid w:val="00776561"/>
    <w:rsid w:val="00780824"/>
    <w:rsid w:val="007832F7"/>
    <w:rsid w:val="007A1DAB"/>
    <w:rsid w:val="007C18C0"/>
    <w:rsid w:val="007D1629"/>
    <w:rsid w:val="007E3B5A"/>
    <w:rsid w:val="007E409D"/>
    <w:rsid w:val="007F2921"/>
    <w:rsid w:val="008037AB"/>
    <w:rsid w:val="00803822"/>
    <w:rsid w:val="008072C1"/>
    <w:rsid w:val="00811FD2"/>
    <w:rsid w:val="00821C7B"/>
    <w:rsid w:val="00834C5B"/>
    <w:rsid w:val="00857F28"/>
    <w:rsid w:val="008630E4"/>
    <w:rsid w:val="008647CF"/>
    <w:rsid w:val="00867CC1"/>
    <w:rsid w:val="0087100D"/>
    <w:rsid w:val="00873062"/>
    <w:rsid w:val="008776C8"/>
    <w:rsid w:val="00885BCC"/>
    <w:rsid w:val="00886251"/>
    <w:rsid w:val="00890618"/>
    <w:rsid w:val="00894F96"/>
    <w:rsid w:val="008A1232"/>
    <w:rsid w:val="008A1FAB"/>
    <w:rsid w:val="008A337A"/>
    <w:rsid w:val="008A4CF1"/>
    <w:rsid w:val="008B78AC"/>
    <w:rsid w:val="008C5D7B"/>
    <w:rsid w:val="008E23EC"/>
    <w:rsid w:val="008E34C6"/>
    <w:rsid w:val="008F22AC"/>
    <w:rsid w:val="008F5B4F"/>
    <w:rsid w:val="0090636F"/>
    <w:rsid w:val="00907991"/>
    <w:rsid w:val="00907F7B"/>
    <w:rsid w:val="009127D3"/>
    <w:rsid w:val="00924033"/>
    <w:rsid w:val="00925F16"/>
    <w:rsid w:val="00926FE0"/>
    <w:rsid w:val="00931A8E"/>
    <w:rsid w:val="0093741B"/>
    <w:rsid w:val="00944542"/>
    <w:rsid w:val="00961B4F"/>
    <w:rsid w:val="00963B34"/>
    <w:rsid w:val="00974B5F"/>
    <w:rsid w:val="009773A1"/>
    <w:rsid w:val="00977530"/>
    <w:rsid w:val="00991809"/>
    <w:rsid w:val="00995E5E"/>
    <w:rsid w:val="009A6B71"/>
    <w:rsid w:val="009C0A5E"/>
    <w:rsid w:val="009C2284"/>
    <w:rsid w:val="009C38EA"/>
    <w:rsid w:val="009C669F"/>
    <w:rsid w:val="009F2807"/>
    <w:rsid w:val="00A05CD6"/>
    <w:rsid w:val="00A06B8B"/>
    <w:rsid w:val="00A25920"/>
    <w:rsid w:val="00A34F31"/>
    <w:rsid w:val="00A37EF6"/>
    <w:rsid w:val="00A4173B"/>
    <w:rsid w:val="00A42C3E"/>
    <w:rsid w:val="00A43D36"/>
    <w:rsid w:val="00A52D1A"/>
    <w:rsid w:val="00A568D7"/>
    <w:rsid w:val="00A64FA7"/>
    <w:rsid w:val="00A832AE"/>
    <w:rsid w:val="00A8445D"/>
    <w:rsid w:val="00A9305B"/>
    <w:rsid w:val="00A96BD9"/>
    <w:rsid w:val="00AA16C2"/>
    <w:rsid w:val="00AA1EC3"/>
    <w:rsid w:val="00AA5D96"/>
    <w:rsid w:val="00AB24B6"/>
    <w:rsid w:val="00AC2B07"/>
    <w:rsid w:val="00AD2997"/>
    <w:rsid w:val="00AE3760"/>
    <w:rsid w:val="00AE4374"/>
    <w:rsid w:val="00AF290E"/>
    <w:rsid w:val="00AF4772"/>
    <w:rsid w:val="00B015EB"/>
    <w:rsid w:val="00B0516D"/>
    <w:rsid w:val="00B11D22"/>
    <w:rsid w:val="00B15A35"/>
    <w:rsid w:val="00B24BF6"/>
    <w:rsid w:val="00B26EED"/>
    <w:rsid w:val="00B318AA"/>
    <w:rsid w:val="00B42146"/>
    <w:rsid w:val="00B42F6F"/>
    <w:rsid w:val="00B46819"/>
    <w:rsid w:val="00B616C2"/>
    <w:rsid w:val="00B6497B"/>
    <w:rsid w:val="00B674E7"/>
    <w:rsid w:val="00B81A04"/>
    <w:rsid w:val="00BA74BD"/>
    <w:rsid w:val="00BC4E9D"/>
    <w:rsid w:val="00BD1E50"/>
    <w:rsid w:val="00BD28CE"/>
    <w:rsid w:val="00BF57CE"/>
    <w:rsid w:val="00BF6263"/>
    <w:rsid w:val="00BF68EC"/>
    <w:rsid w:val="00C00C76"/>
    <w:rsid w:val="00C04E51"/>
    <w:rsid w:val="00C2265B"/>
    <w:rsid w:val="00C24279"/>
    <w:rsid w:val="00C268CA"/>
    <w:rsid w:val="00C32F33"/>
    <w:rsid w:val="00C365CF"/>
    <w:rsid w:val="00C36E5B"/>
    <w:rsid w:val="00C50F6F"/>
    <w:rsid w:val="00C629E9"/>
    <w:rsid w:val="00C77C7E"/>
    <w:rsid w:val="00C84F25"/>
    <w:rsid w:val="00C936C6"/>
    <w:rsid w:val="00CB0B34"/>
    <w:rsid w:val="00CB692F"/>
    <w:rsid w:val="00CD5737"/>
    <w:rsid w:val="00CE2103"/>
    <w:rsid w:val="00CE308C"/>
    <w:rsid w:val="00CE435D"/>
    <w:rsid w:val="00CE68AA"/>
    <w:rsid w:val="00CF58C9"/>
    <w:rsid w:val="00D03D94"/>
    <w:rsid w:val="00D10BA0"/>
    <w:rsid w:val="00D14882"/>
    <w:rsid w:val="00D223D8"/>
    <w:rsid w:val="00D251F6"/>
    <w:rsid w:val="00D407BF"/>
    <w:rsid w:val="00D40D89"/>
    <w:rsid w:val="00D66A22"/>
    <w:rsid w:val="00D73B0A"/>
    <w:rsid w:val="00D848C8"/>
    <w:rsid w:val="00DB01DC"/>
    <w:rsid w:val="00E00FBB"/>
    <w:rsid w:val="00E01A63"/>
    <w:rsid w:val="00E0567C"/>
    <w:rsid w:val="00E14214"/>
    <w:rsid w:val="00E14683"/>
    <w:rsid w:val="00E23F52"/>
    <w:rsid w:val="00E24DBB"/>
    <w:rsid w:val="00E430F9"/>
    <w:rsid w:val="00E45F58"/>
    <w:rsid w:val="00E479BC"/>
    <w:rsid w:val="00E536DD"/>
    <w:rsid w:val="00E55892"/>
    <w:rsid w:val="00E60221"/>
    <w:rsid w:val="00E624E6"/>
    <w:rsid w:val="00E820C3"/>
    <w:rsid w:val="00E86656"/>
    <w:rsid w:val="00E868BE"/>
    <w:rsid w:val="00E96F32"/>
    <w:rsid w:val="00EA1D14"/>
    <w:rsid w:val="00EA60DD"/>
    <w:rsid w:val="00EC248C"/>
    <w:rsid w:val="00EC5757"/>
    <w:rsid w:val="00EC7254"/>
    <w:rsid w:val="00ED0AB8"/>
    <w:rsid w:val="00ED5153"/>
    <w:rsid w:val="00EE069E"/>
    <w:rsid w:val="00EE673B"/>
    <w:rsid w:val="00EF3F07"/>
    <w:rsid w:val="00EF76F0"/>
    <w:rsid w:val="00F03200"/>
    <w:rsid w:val="00F06B13"/>
    <w:rsid w:val="00F31A42"/>
    <w:rsid w:val="00F366FC"/>
    <w:rsid w:val="00F45B37"/>
    <w:rsid w:val="00F51D8B"/>
    <w:rsid w:val="00F5247F"/>
    <w:rsid w:val="00F524B5"/>
    <w:rsid w:val="00F570FE"/>
    <w:rsid w:val="00F63A76"/>
    <w:rsid w:val="00F66B37"/>
    <w:rsid w:val="00F71B8A"/>
    <w:rsid w:val="00F722A9"/>
    <w:rsid w:val="00F94A46"/>
    <w:rsid w:val="00F94CCB"/>
    <w:rsid w:val="00F95CC2"/>
    <w:rsid w:val="00FA3EED"/>
    <w:rsid w:val="00FB0B60"/>
    <w:rsid w:val="00FB0EFA"/>
    <w:rsid w:val="00FB4248"/>
    <w:rsid w:val="00FC7048"/>
    <w:rsid w:val="00FD60C2"/>
    <w:rsid w:val="00FE1A3B"/>
    <w:rsid w:val="00FF523C"/>
    <w:rsid w:val="00FF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1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ezuelananlysis.om/print/3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exas.du/law/academics/centers.%20pp.%201-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sh.iyer@unco.edu" TargetMode="External"/><Relationship Id="rId5" Type="http://schemas.openxmlformats.org/officeDocument/2006/relationships/hyperlink" Target="mailto:rutilio.martinez@unco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4A83F-D78B-4635-B162-479DB8E2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Rutilio</dc:creator>
  <cp:keywords/>
  <dc:description/>
  <cp:lastModifiedBy>Nafisseh Heiat</cp:lastModifiedBy>
  <cp:revision>2</cp:revision>
  <dcterms:created xsi:type="dcterms:W3CDTF">2009-02-23T18:34:00Z</dcterms:created>
  <dcterms:modified xsi:type="dcterms:W3CDTF">2009-02-23T18:34:00Z</dcterms:modified>
</cp:coreProperties>
</file>